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D3" w:rsidRPr="00084FB3" w:rsidRDefault="009B23BF" w:rsidP="00084FB3">
      <w:pPr>
        <w:jc w:val="center"/>
        <w:rPr>
          <w:rFonts w:ascii="Algerian" w:hAnsi="Algerian"/>
          <w:sz w:val="56"/>
          <w:szCs w:val="56"/>
        </w:rPr>
      </w:pPr>
      <w:r w:rsidRPr="00084FB3">
        <w:rPr>
          <w:rFonts w:ascii="Algerian" w:hAnsi="Algerian"/>
          <w:sz w:val="72"/>
          <w:szCs w:val="72"/>
        </w:rPr>
        <w:t>Kursöverblick</w:t>
      </w:r>
      <w:r w:rsidRPr="008629D5">
        <w:rPr>
          <w:rFonts w:ascii="Algerian" w:hAnsi="Algerian"/>
          <w:sz w:val="56"/>
          <w:szCs w:val="56"/>
        </w:rPr>
        <w:br/>
      </w:r>
      <w:r w:rsidR="008704EE">
        <w:rPr>
          <w:rFonts w:ascii="Algerian" w:hAnsi="Algerian"/>
          <w:sz w:val="40"/>
          <w:szCs w:val="40"/>
        </w:rPr>
        <w:t>LIDKÖPING</w:t>
      </w:r>
      <w:r w:rsidR="00B6039D">
        <w:rPr>
          <w:rFonts w:ascii="Algerian" w:hAnsi="Algerian"/>
          <w:sz w:val="40"/>
          <w:szCs w:val="40"/>
        </w:rPr>
        <w:t xml:space="preserve"> </w:t>
      </w:r>
      <w:r w:rsidR="00A6397A">
        <w:rPr>
          <w:rFonts w:ascii="Algerian" w:hAnsi="Algerian"/>
          <w:sz w:val="40"/>
          <w:szCs w:val="40"/>
        </w:rPr>
        <w:t>vt-15</w:t>
      </w:r>
      <w:r w:rsidR="00084FB3">
        <w:rPr>
          <w:b/>
          <w:sz w:val="40"/>
          <w:szCs w:val="40"/>
        </w:rPr>
        <w:br/>
      </w:r>
      <w:r w:rsidR="00820524">
        <w:rPr>
          <w:b/>
          <w:sz w:val="40"/>
          <w:szCs w:val="40"/>
        </w:rPr>
        <w:br/>
      </w:r>
      <w:r w:rsidR="00A6397A">
        <w:rPr>
          <w:b/>
          <w:sz w:val="40"/>
          <w:szCs w:val="40"/>
        </w:rPr>
        <w:t>Kursstart v.3</w:t>
      </w:r>
    </w:p>
    <w:p w:rsidR="00E036A6" w:rsidRPr="00E036A6" w:rsidRDefault="00910A4B" w:rsidP="008629D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>
        <w:rPr>
          <w:b/>
          <w:i/>
          <w:sz w:val="32"/>
          <w:szCs w:val="32"/>
        </w:rPr>
        <w:tab/>
      </w:r>
      <w:r w:rsidR="00E036A6" w:rsidRPr="00E036A6">
        <w:rPr>
          <w:b/>
          <w:i/>
          <w:sz w:val="32"/>
          <w:szCs w:val="32"/>
        </w:rPr>
        <w:t>Start</w:t>
      </w:r>
      <w:r w:rsidR="00A85881">
        <w:rPr>
          <w:b/>
          <w:i/>
          <w:sz w:val="32"/>
          <w:szCs w:val="32"/>
        </w:rPr>
        <w:tab/>
      </w:r>
      <w:r w:rsidR="00A6397A">
        <w:rPr>
          <w:b/>
          <w:i/>
          <w:sz w:val="32"/>
          <w:szCs w:val="32"/>
        </w:rPr>
        <w:t>Sportlov</w:t>
      </w:r>
      <w:r w:rsidR="00A6397A">
        <w:rPr>
          <w:b/>
          <w:i/>
          <w:sz w:val="32"/>
          <w:szCs w:val="32"/>
        </w:rPr>
        <w:tab/>
        <w:t xml:space="preserve">Påsklov </w:t>
      </w:r>
      <w:r w:rsidR="00A85881">
        <w:rPr>
          <w:b/>
          <w:i/>
          <w:sz w:val="32"/>
          <w:szCs w:val="32"/>
        </w:rPr>
        <w:tab/>
      </w:r>
      <w:r w:rsidR="00D81409">
        <w:rPr>
          <w:b/>
          <w:i/>
          <w:sz w:val="32"/>
          <w:szCs w:val="32"/>
        </w:rPr>
        <w:t>Ledigt</w:t>
      </w:r>
      <w:r w:rsidR="00D81409">
        <w:rPr>
          <w:b/>
          <w:i/>
          <w:sz w:val="32"/>
          <w:szCs w:val="32"/>
        </w:rPr>
        <w:tab/>
      </w:r>
      <w:r w:rsidR="00E036A6">
        <w:rPr>
          <w:b/>
          <w:i/>
          <w:sz w:val="32"/>
          <w:szCs w:val="32"/>
        </w:rPr>
        <w:t>Sista gången</w:t>
      </w:r>
    </w:p>
    <w:p w:rsidR="00D81409" w:rsidRDefault="008704EE" w:rsidP="00D81409">
      <w:pPr>
        <w:spacing w:after="0"/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Måndag:</w:t>
      </w:r>
      <w:r>
        <w:rPr>
          <w:b/>
          <w:sz w:val="28"/>
          <w:szCs w:val="28"/>
        </w:rPr>
        <w:tab/>
      </w:r>
      <w:r w:rsidR="00A6397A">
        <w:rPr>
          <w:sz w:val="28"/>
          <w:szCs w:val="28"/>
        </w:rPr>
        <w:t>12 jan</w:t>
      </w:r>
      <w:r w:rsidR="00D81409">
        <w:rPr>
          <w:sz w:val="28"/>
          <w:szCs w:val="28"/>
        </w:rPr>
        <w:tab/>
        <w:t>9 feb</w:t>
      </w:r>
      <w:r w:rsidR="00D81409">
        <w:rPr>
          <w:sz w:val="28"/>
          <w:szCs w:val="28"/>
        </w:rPr>
        <w:tab/>
        <w:t>30 mars</w:t>
      </w:r>
      <w:r w:rsidR="00D81409">
        <w:rPr>
          <w:sz w:val="28"/>
          <w:szCs w:val="28"/>
        </w:rPr>
        <w:tab/>
        <w:t>6 april</w:t>
      </w:r>
      <w:r w:rsidR="00D81409">
        <w:rPr>
          <w:sz w:val="28"/>
          <w:szCs w:val="28"/>
        </w:rPr>
        <w:tab/>
        <w:t>4 maj</w:t>
      </w:r>
      <w:r w:rsidR="00D81409">
        <w:rPr>
          <w:sz w:val="28"/>
          <w:szCs w:val="28"/>
        </w:rPr>
        <w:tab/>
      </w:r>
    </w:p>
    <w:p w:rsidR="008704EE" w:rsidRPr="00A6397A" w:rsidRDefault="008704EE" w:rsidP="00D81409">
      <w:pPr>
        <w:spacing w:after="0"/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Tisdag:</w:t>
      </w:r>
      <w:r>
        <w:rPr>
          <w:b/>
          <w:sz w:val="28"/>
          <w:szCs w:val="28"/>
        </w:rPr>
        <w:tab/>
      </w:r>
      <w:r w:rsidR="00A6397A">
        <w:rPr>
          <w:sz w:val="28"/>
          <w:szCs w:val="28"/>
        </w:rPr>
        <w:t>13 jan</w:t>
      </w:r>
      <w:r w:rsidR="00D81409">
        <w:rPr>
          <w:sz w:val="28"/>
          <w:szCs w:val="28"/>
        </w:rPr>
        <w:tab/>
        <w:t>10 feb</w:t>
      </w:r>
      <w:r w:rsidR="00D81409">
        <w:rPr>
          <w:sz w:val="28"/>
          <w:szCs w:val="28"/>
        </w:rPr>
        <w:tab/>
        <w:t>31 mars</w:t>
      </w:r>
      <w:r w:rsidR="00D81409">
        <w:rPr>
          <w:sz w:val="28"/>
          <w:szCs w:val="28"/>
        </w:rPr>
        <w:tab/>
      </w:r>
      <w:r w:rsidR="00D81409">
        <w:rPr>
          <w:sz w:val="28"/>
          <w:szCs w:val="28"/>
        </w:rPr>
        <w:tab/>
        <w:t>28 april</w:t>
      </w:r>
    </w:p>
    <w:p w:rsidR="008704EE" w:rsidRPr="00A6397A" w:rsidRDefault="008704EE" w:rsidP="00E00818">
      <w:pPr>
        <w:spacing w:after="0"/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Onsdag:</w:t>
      </w:r>
      <w:r>
        <w:rPr>
          <w:b/>
          <w:sz w:val="28"/>
          <w:szCs w:val="28"/>
        </w:rPr>
        <w:tab/>
      </w:r>
      <w:r w:rsidR="00A6397A">
        <w:rPr>
          <w:sz w:val="28"/>
          <w:szCs w:val="28"/>
        </w:rPr>
        <w:t>14 jan</w:t>
      </w:r>
      <w:r w:rsidR="00D81409">
        <w:rPr>
          <w:sz w:val="28"/>
          <w:szCs w:val="28"/>
        </w:rPr>
        <w:tab/>
        <w:t>11 feb</w:t>
      </w:r>
      <w:r w:rsidR="00D81409">
        <w:rPr>
          <w:sz w:val="28"/>
          <w:szCs w:val="28"/>
        </w:rPr>
        <w:tab/>
        <w:t>1 april</w:t>
      </w:r>
      <w:r w:rsidR="00D81409">
        <w:rPr>
          <w:sz w:val="28"/>
          <w:szCs w:val="28"/>
        </w:rPr>
        <w:tab/>
      </w:r>
      <w:r w:rsidR="00D81409">
        <w:rPr>
          <w:sz w:val="28"/>
          <w:szCs w:val="28"/>
        </w:rPr>
        <w:tab/>
        <w:t>29 april</w:t>
      </w:r>
    </w:p>
    <w:p w:rsidR="00A6397A" w:rsidRDefault="008704EE" w:rsidP="00E00818">
      <w:pPr>
        <w:spacing w:after="0"/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Torsdag:</w:t>
      </w:r>
      <w:r>
        <w:rPr>
          <w:b/>
          <w:sz w:val="28"/>
          <w:szCs w:val="28"/>
        </w:rPr>
        <w:tab/>
      </w:r>
      <w:r w:rsidR="00A6397A">
        <w:rPr>
          <w:sz w:val="28"/>
          <w:szCs w:val="28"/>
        </w:rPr>
        <w:t>15 jan</w:t>
      </w:r>
      <w:r w:rsidR="00D81409">
        <w:rPr>
          <w:sz w:val="28"/>
          <w:szCs w:val="28"/>
        </w:rPr>
        <w:tab/>
        <w:t>12 feb</w:t>
      </w:r>
      <w:r w:rsidR="00D81409">
        <w:rPr>
          <w:sz w:val="28"/>
          <w:szCs w:val="28"/>
        </w:rPr>
        <w:tab/>
        <w:t>2 april</w:t>
      </w:r>
      <w:r w:rsidR="00D81409">
        <w:rPr>
          <w:sz w:val="28"/>
          <w:szCs w:val="28"/>
        </w:rPr>
        <w:tab/>
        <w:t>30 april</w:t>
      </w:r>
      <w:r w:rsidR="00D81409">
        <w:rPr>
          <w:sz w:val="28"/>
          <w:szCs w:val="28"/>
        </w:rPr>
        <w:tab/>
        <w:t>7 maj</w:t>
      </w:r>
      <w:r w:rsidR="00D81409">
        <w:rPr>
          <w:sz w:val="28"/>
          <w:szCs w:val="28"/>
        </w:rPr>
        <w:tab/>
      </w:r>
    </w:p>
    <w:p w:rsidR="008704EE" w:rsidRPr="00A6397A" w:rsidRDefault="00A6397A" w:rsidP="00E00818">
      <w:pPr>
        <w:spacing w:after="0"/>
        <w:ind w:left="1304" w:hanging="1304"/>
        <w:rPr>
          <w:sz w:val="28"/>
          <w:szCs w:val="28"/>
        </w:rPr>
      </w:pPr>
      <w:r w:rsidRPr="00D81409">
        <w:rPr>
          <w:i/>
          <w:sz w:val="28"/>
          <w:szCs w:val="28"/>
        </w:rPr>
        <w:t>12 ggr</w:t>
      </w:r>
      <w:r w:rsidR="008704EE" w:rsidRPr="00A6397A">
        <w:rPr>
          <w:sz w:val="28"/>
          <w:szCs w:val="28"/>
        </w:rPr>
        <w:tab/>
      </w:r>
      <w:r w:rsidR="00D81409">
        <w:rPr>
          <w:sz w:val="28"/>
          <w:szCs w:val="28"/>
        </w:rPr>
        <w:tab/>
      </w:r>
      <w:r w:rsidR="00D81409">
        <w:rPr>
          <w:sz w:val="28"/>
          <w:szCs w:val="28"/>
        </w:rPr>
        <w:tab/>
      </w:r>
      <w:r w:rsidR="00D81409">
        <w:rPr>
          <w:sz w:val="28"/>
          <w:szCs w:val="28"/>
        </w:rPr>
        <w:tab/>
      </w:r>
      <w:r w:rsidR="00D81409">
        <w:rPr>
          <w:sz w:val="28"/>
          <w:szCs w:val="28"/>
        </w:rPr>
        <w:tab/>
      </w:r>
      <w:r w:rsidR="00D81409" w:rsidRPr="00D81409">
        <w:rPr>
          <w:i/>
          <w:sz w:val="28"/>
          <w:szCs w:val="28"/>
        </w:rPr>
        <w:t>16 april</w:t>
      </w:r>
      <w:r w:rsidR="008704EE" w:rsidRPr="00D81409">
        <w:rPr>
          <w:i/>
          <w:sz w:val="28"/>
          <w:szCs w:val="28"/>
        </w:rPr>
        <w:tab/>
      </w:r>
    </w:p>
    <w:p w:rsidR="008704EE" w:rsidRDefault="00E00818" w:rsidP="00E00818">
      <w:pPr>
        <w:spacing w:after="0"/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Fredag:</w:t>
      </w:r>
      <w:r>
        <w:rPr>
          <w:b/>
          <w:sz w:val="28"/>
          <w:szCs w:val="28"/>
        </w:rPr>
        <w:tab/>
      </w:r>
      <w:r w:rsidR="00A6397A">
        <w:rPr>
          <w:sz w:val="28"/>
          <w:szCs w:val="28"/>
        </w:rPr>
        <w:t>16 jan</w:t>
      </w:r>
      <w:r w:rsidR="00D81409">
        <w:rPr>
          <w:sz w:val="28"/>
          <w:szCs w:val="28"/>
        </w:rPr>
        <w:tab/>
        <w:t>13 feb</w:t>
      </w:r>
      <w:r w:rsidR="00D81409">
        <w:rPr>
          <w:sz w:val="28"/>
          <w:szCs w:val="28"/>
        </w:rPr>
        <w:tab/>
        <w:t>3 april</w:t>
      </w:r>
      <w:r w:rsidR="00D81409">
        <w:rPr>
          <w:sz w:val="28"/>
          <w:szCs w:val="28"/>
        </w:rPr>
        <w:tab/>
        <w:t>1 maj</w:t>
      </w:r>
      <w:r w:rsidR="00D81409">
        <w:rPr>
          <w:sz w:val="28"/>
          <w:szCs w:val="28"/>
        </w:rPr>
        <w:tab/>
        <w:t>8 maj</w:t>
      </w:r>
    </w:p>
    <w:p w:rsidR="00D81409" w:rsidRPr="00D81409" w:rsidRDefault="00D81409" w:rsidP="00E00818">
      <w:pPr>
        <w:spacing w:after="0"/>
        <w:ind w:left="1304" w:hanging="1304"/>
        <w:rPr>
          <w:i/>
          <w:sz w:val="28"/>
          <w:szCs w:val="28"/>
        </w:rPr>
      </w:pPr>
      <w:r w:rsidRPr="00D81409">
        <w:rPr>
          <w:i/>
          <w:sz w:val="28"/>
          <w:szCs w:val="28"/>
        </w:rPr>
        <w:t>12 ggr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17 april</w:t>
      </w:r>
    </w:p>
    <w:p w:rsidR="00D81409" w:rsidRDefault="00910A4B" w:rsidP="002631B1">
      <w:pPr>
        <w:spacing w:after="0"/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Söndag:</w:t>
      </w:r>
      <w:r>
        <w:rPr>
          <w:b/>
          <w:sz w:val="28"/>
          <w:szCs w:val="28"/>
        </w:rPr>
        <w:tab/>
      </w:r>
      <w:r w:rsidR="00A6397A">
        <w:rPr>
          <w:sz w:val="28"/>
          <w:szCs w:val="28"/>
        </w:rPr>
        <w:t>18 jan</w:t>
      </w:r>
      <w:r w:rsidR="00A6397A">
        <w:rPr>
          <w:sz w:val="28"/>
          <w:szCs w:val="28"/>
        </w:rPr>
        <w:tab/>
      </w:r>
      <w:r w:rsidR="00D81409" w:rsidRPr="00D81409">
        <w:rPr>
          <w:b/>
          <w:sz w:val="28"/>
          <w:szCs w:val="28"/>
          <w:u w:val="single"/>
        </w:rPr>
        <w:t>8 feb</w:t>
      </w:r>
      <w:r w:rsidR="00D81409">
        <w:rPr>
          <w:sz w:val="28"/>
          <w:szCs w:val="28"/>
        </w:rPr>
        <w:t xml:space="preserve"> (v. 6)</w:t>
      </w:r>
      <w:r w:rsidR="00D81409">
        <w:rPr>
          <w:sz w:val="28"/>
          <w:szCs w:val="28"/>
        </w:rPr>
        <w:tab/>
        <w:t>5 april</w:t>
      </w:r>
      <w:r w:rsidR="00D81409">
        <w:rPr>
          <w:sz w:val="28"/>
          <w:szCs w:val="28"/>
        </w:rPr>
        <w:tab/>
      </w:r>
      <w:r w:rsidR="00D81409">
        <w:rPr>
          <w:sz w:val="28"/>
          <w:szCs w:val="28"/>
        </w:rPr>
        <w:tab/>
        <w:t>3 maj</w:t>
      </w:r>
    </w:p>
    <w:p w:rsidR="002631B1" w:rsidRPr="00D81409" w:rsidRDefault="00D81409" w:rsidP="002631B1">
      <w:pPr>
        <w:spacing w:after="0"/>
        <w:ind w:left="1304" w:hanging="1304"/>
        <w:rPr>
          <w:i/>
          <w:sz w:val="28"/>
          <w:szCs w:val="28"/>
        </w:rPr>
      </w:pPr>
      <w:r w:rsidRPr="00D81409">
        <w:rPr>
          <w:i/>
          <w:sz w:val="28"/>
          <w:szCs w:val="28"/>
        </w:rPr>
        <w:t>12 ggr</w:t>
      </w:r>
      <w:r w:rsidRPr="00D81409">
        <w:rPr>
          <w:i/>
          <w:sz w:val="28"/>
          <w:szCs w:val="28"/>
        </w:rPr>
        <w:tab/>
      </w:r>
      <w:r w:rsidRPr="00D81409">
        <w:rPr>
          <w:i/>
          <w:sz w:val="28"/>
          <w:szCs w:val="28"/>
        </w:rPr>
        <w:tab/>
      </w:r>
      <w:r w:rsidRPr="00D81409">
        <w:rPr>
          <w:i/>
          <w:sz w:val="28"/>
          <w:szCs w:val="28"/>
        </w:rPr>
        <w:tab/>
      </w:r>
      <w:r w:rsidRPr="00D81409">
        <w:rPr>
          <w:i/>
          <w:sz w:val="28"/>
          <w:szCs w:val="28"/>
        </w:rPr>
        <w:tab/>
      </w:r>
      <w:r w:rsidRPr="00D81409">
        <w:rPr>
          <w:i/>
          <w:sz w:val="28"/>
          <w:szCs w:val="28"/>
        </w:rPr>
        <w:tab/>
        <w:t>19 april</w:t>
      </w:r>
      <w:r w:rsidRPr="00D81409">
        <w:rPr>
          <w:i/>
          <w:sz w:val="28"/>
          <w:szCs w:val="28"/>
        </w:rPr>
        <w:tab/>
      </w:r>
    </w:p>
    <w:p w:rsidR="00AD48DB" w:rsidRDefault="00AD48DB" w:rsidP="00AD48DB">
      <w:pPr>
        <w:spacing w:after="0"/>
        <w:ind w:left="1304" w:hanging="1304"/>
        <w:rPr>
          <w:sz w:val="28"/>
          <w:szCs w:val="28"/>
        </w:rPr>
      </w:pPr>
    </w:p>
    <w:p w:rsidR="00D81409" w:rsidRDefault="00D81409" w:rsidP="00D81409">
      <w:pPr>
        <w:spacing w:after="0"/>
        <w:rPr>
          <w:b/>
          <w:sz w:val="28"/>
          <w:szCs w:val="24"/>
        </w:rPr>
      </w:pPr>
    </w:p>
    <w:p w:rsidR="00A6397A" w:rsidRPr="00D81409" w:rsidRDefault="00D81409" w:rsidP="00D81409">
      <w:pPr>
        <w:spacing w:after="0"/>
        <w:ind w:left="1304" w:hanging="1304"/>
        <w:rPr>
          <w:sz w:val="28"/>
          <w:szCs w:val="24"/>
        </w:rPr>
      </w:pPr>
      <w:r w:rsidRPr="00D81409">
        <w:rPr>
          <w:b/>
          <w:sz w:val="28"/>
          <w:szCs w:val="24"/>
        </w:rPr>
        <w:t>Flertalet av våra danskurser har 14 kurst</w:t>
      </w:r>
      <w:r>
        <w:rPr>
          <w:b/>
          <w:sz w:val="28"/>
          <w:szCs w:val="24"/>
        </w:rPr>
        <w:t>illfällen. De kurser som har 12</w:t>
      </w:r>
      <w:r>
        <w:rPr>
          <w:b/>
          <w:sz w:val="28"/>
          <w:szCs w:val="24"/>
        </w:rPr>
        <w:br/>
      </w:r>
      <w:r w:rsidRPr="00D81409">
        <w:rPr>
          <w:b/>
          <w:sz w:val="28"/>
          <w:szCs w:val="24"/>
        </w:rPr>
        <w:t xml:space="preserve">kurstillfällen är följande; </w:t>
      </w:r>
      <w:r w:rsidRPr="00D81409">
        <w:rPr>
          <w:sz w:val="28"/>
          <w:szCs w:val="24"/>
        </w:rPr>
        <w:t xml:space="preserve">Pyttedans </w:t>
      </w:r>
      <w:r>
        <w:rPr>
          <w:sz w:val="28"/>
          <w:szCs w:val="24"/>
        </w:rPr>
        <w:t xml:space="preserve">2-3 år, Barndans 4, 5 och 6-års </w:t>
      </w:r>
      <w:r w:rsidRPr="00D81409">
        <w:rPr>
          <w:sz w:val="28"/>
          <w:szCs w:val="24"/>
        </w:rPr>
        <w:t xml:space="preserve">dans, Showkids 7 år, </w:t>
      </w:r>
      <w:proofErr w:type="spellStart"/>
      <w:r w:rsidRPr="00D81409">
        <w:rPr>
          <w:sz w:val="28"/>
          <w:szCs w:val="24"/>
        </w:rPr>
        <w:t>Förb.balet</w:t>
      </w:r>
      <w:r>
        <w:rPr>
          <w:sz w:val="28"/>
          <w:szCs w:val="24"/>
        </w:rPr>
        <w:t>t</w:t>
      </w:r>
      <w:proofErr w:type="spellEnd"/>
      <w:r>
        <w:rPr>
          <w:sz w:val="28"/>
          <w:szCs w:val="24"/>
        </w:rPr>
        <w:t xml:space="preserve"> 6-7 </w:t>
      </w:r>
      <w:proofErr w:type="spellStart"/>
      <w:proofErr w:type="gramStart"/>
      <w:r>
        <w:rPr>
          <w:sz w:val="28"/>
          <w:szCs w:val="24"/>
        </w:rPr>
        <w:t>år,Streetboys</w:t>
      </w:r>
      <w:proofErr w:type="spellEnd"/>
      <w:proofErr w:type="gramEnd"/>
      <w:r>
        <w:rPr>
          <w:sz w:val="28"/>
          <w:szCs w:val="24"/>
        </w:rPr>
        <w:t xml:space="preserve"> 6-7 år samt </w:t>
      </w:r>
      <w:proofErr w:type="spellStart"/>
      <w:r w:rsidRPr="00D81409">
        <w:rPr>
          <w:sz w:val="28"/>
          <w:szCs w:val="24"/>
        </w:rPr>
        <w:t>Streetboys</w:t>
      </w:r>
      <w:proofErr w:type="spellEnd"/>
      <w:r w:rsidRPr="00D81409">
        <w:rPr>
          <w:sz w:val="28"/>
          <w:szCs w:val="24"/>
        </w:rPr>
        <w:t xml:space="preserve"> 8-9 år.</w:t>
      </w:r>
    </w:p>
    <w:p w:rsidR="00D81409" w:rsidRPr="00D81409" w:rsidRDefault="00D81409" w:rsidP="00D81409">
      <w:pPr>
        <w:spacing w:after="0"/>
        <w:ind w:left="1304"/>
        <w:rPr>
          <w:sz w:val="28"/>
          <w:szCs w:val="24"/>
        </w:rPr>
      </w:pPr>
      <w:r w:rsidRPr="00D81409">
        <w:rPr>
          <w:b/>
          <w:sz w:val="28"/>
          <w:szCs w:val="24"/>
        </w:rPr>
        <w:t>Observera att vuxenkurser antingen 6,7 eller kurstillfällen.</w:t>
      </w:r>
    </w:p>
    <w:p w:rsidR="00D81409" w:rsidRDefault="00D81409" w:rsidP="002631B1">
      <w:pPr>
        <w:spacing w:after="0"/>
        <w:ind w:left="1304" w:hanging="1304"/>
        <w:rPr>
          <w:sz w:val="24"/>
          <w:szCs w:val="24"/>
        </w:rPr>
      </w:pPr>
    </w:p>
    <w:p w:rsidR="00D81409" w:rsidRPr="00D81409" w:rsidRDefault="00D81409" w:rsidP="00D81409">
      <w:pPr>
        <w:spacing w:after="0"/>
        <w:ind w:left="1304" w:hanging="1304"/>
        <w:jc w:val="center"/>
        <w:rPr>
          <w:rFonts w:ascii="Lucida Calligraphy" w:hAnsi="Lucida Calligraphy"/>
          <w:sz w:val="32"/>
          <w:szCs w:val="24"/>
        </w:rPr>
      </w:pPr>
      <w:r w:rsidRPr="00D81409">
        <w:rPr>
          <w:rFonts w:ascii="Lucida Calligraphy" w:hAnsi="Lucida Calligraphy"/>
          <w:sz w:val="32"/>
          <w:szCs w:val="24"/>
        </w:rPr>
        <w:t>Våravslutn</w:t>
      </w:r>
      <w:r>
        <w:rPr>
          <w:rFonts w:ascii="Lucida Calligraphy" w:hAnsi="Lucida Calligraphy"/>
          <w:sz w:val="32"/>
          <w:szCs w:val="24"/>
        </w:rPr>
        <w:t xml:space="preserve">ing på De La </w:t>
      </w:r>
      <w:proofErr w:type="spellStart"/>
      <w:r>
        <w:rPr>
          <w:rFonts w:ascii="Lucida Calligraphy" w:hAnsi="Lucida Calligraphy"/>
          <w:sz w:val="32"/>
          <w:szCs w:val="24"/>
        </w:rPr>
        <w:t>Gardie</w:t>
      </w:r>
      <w:proofErr w:type="spellEnd"/>
      <w:r>
        <w:rPr>
          <w:rFonts w:ascii="Lucida Calligraphy" w:hAnsi="Lucida Calligraphy"/>
          <w:sz w:val="32"/>
          <w:szCs w:val="24"/>
        </w:rPr>
        <w:t xml:space="preserve"> gymnasiet </w:t>
      </w:r>
      <w:bookmarkStart w:id="0" w:name="_GoBack"/>
      <w:bookmarkEnd w:id="0"/>
      <w:r>
        <w:rPr>
          <w:rFonts w:ascii="Lucida Calligraphy" w:hAnsi="Lucida Calligraphy"/>
          <w:sz w:val="32"/>
          <w:szCs w:val="24"/>
        </w:rPr>
        <w:t xml:space="preserve">9 </w:t>
      </w:r>
      <w:r w:rsidRPr="00D81409">
        <w:rPr>
          <w:rFonts w:ascii="Lucida Calligraphy" w:hAnsi="Lucida Calligraphy"/>
          <w:sz w:val="32"/>
          <w:szCs w:val="24"/>
        </w:rPr>
        <w:t>alternativt 10 maj.</w:t>
      </w:r>
    </w:p>
    <w:p w:rsidR="00820524" w:rsidRPr="00D81409" w:rsidRDefault="00910A4B" w:rsidP="00D81409">
      <w:pPr>
        <w:spacing w:after="0"/>
        <w:ind w:left="1304" w:hanging="1304"/>
        <w:rPr>
          <w:sz w:val="28"/>
          <w:szCs w:val="28"/>
          <w:u w:val="single"/>
        </w:rPr>
      </w:pPr>
      <w:r w:rsidRPr="00D81409">
        <w:rPr>
          <w:b/>
          <w:sz w:val="28"/>
          <w:szCs w:val="28"/>
        </w:rPr>
        <w:tab/>
      </w:r>
      <w:r w:rsidRPr="00D81409">
        <w:rPr>
          <w:b/>
          <w:sz w:val="28"/>
          <w:szCs w:val="28"/>
        </w:rPr>
        <w:tab/>
      </w:r>
      <w:r w:rsidR="002631B1" w:rsidRPr="00D81409">
        <w:rPr>
          <w:b/>
          <w:sz w:val="28"/>
          <w:szCs w:val="28"/>
        </w:rPr>
        <w:tab/>
      </w:r>
    </w:p>
    <w:p w:rsidR="002631B1" w:rsidRPr="00AD48DB" w:rsidRDefault="00084FB3" w:rsidP="00AD48DB">
      <w:pPr>
        <w:spacing w:after="0"/>
        <w:jc w:val="center"/>
        <w:rPr>
          <w:sz w:val="28"/>
          <w:szCs w:val="28"/>
        </w:rPr>
      </w:pPr>
      <w:r>
        <w:rPr>
          <w:b/>
          <w:sz w:val="40"/>
          <w:szCs w:val="40"/>
        </w:rPr>
        <w:br/>
      </w:r>
      <w:r w:rsidR="00820524">
        <w:rPr>
          <w:b/>
          <w:noProof/>
          <w:sz w:val="40"/>
          <w:szCs w:val="40"/>
          <w:lang w:eastAsia="sv-SE"/>
        </w:rPr>
        <w:drawing>
          <wp:inline distT="0" distB="0" distL="0" distR="0" wp14:anchorId="08207432" wp14:editId="60164B86">
            <wp:extent cx="2898842" cy="974123"/>
            <wp:effectExtent l="0" t="0" r="0" b="0"/>
            <wp:docPr id="1" name="Bildobjekt 1" descr="C:\Users\user\Desktop\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41" cy="9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1B1" w:rsidRPr="00AD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D3"/>
    <w:rsid w:val="00084FB3"/>
    <w:rsid w:val="00086A22"/>
    <w:rsid w:val="001818ED"/>
    <w:rsid w:val="001F6C64"/>
    <w:rsid w:val="00202FAB"/>
    <w:rsid w:val="00206458"/>
    <w:rsid w:val="00255538"/>
    <w:rsid w:val="002631B1"/>
    <w:rsid w:val="003D03CA"/>
    <w:rsid w:val="003E5304"/>
    <w:rsid w:val="004327AD"/>
    <w:rsid w:val="004A2481"/>
    <w:rsid w:val="00692A17"/>
    <w:rsid w:val="006F05B1"/>
    <w:rsid w:val="0073268E"/>
    <w:rsid w:val="00750FA5"/>
    <w:rsid w:val="00765BC5"/>
    <w:rsid w:val="00775061"/>
    <w:rsid w:val="00783E41"/>
    <w:rsid w:val="007A24AE"/>
    <w:rsid w:val="00820524"/>
    <w:rsid w:val="008629D5"/>
    <w:rsid w:val="008665E8"/>
    <w:rsid w:val="008704EE"/>
    <w:rsid w:val="008A7333"/>
    <w:rsid w:val="008D55E3"/>
    <w:rsid w:val="00910A4B"/>
    <w:rsid w:val="00924B56"/>
    <w:rsid w:val="009B23BF"/>
    <w:rsid w:val="00A13CA2"/>
    <w:rsid w:val="00A6397A"/>
    <w:rsid w:val="00A76780"/>
    <w:rsid w:val="00A83AC0"/>
    <w:rsid w:val="00A85881"/>
    <w:rsid w:val="00AD48DB"/>
    <w:rsid w:val="00B03AA5"/>
    <w:rsid w:val="00B47A94"/>
    <w:rsid w:val="00B55FE0"/>
    <w:rsid w:val="00B6039D"/>
    <w:rsid w:val="00B84669"/>
    <w:rsid w:val="00C75293"/>
    <w:rsid w:val="00D358D3"/>
    <w:rsid w:val="00D45316"/>
    <w:rsid w:val="00D630E1"/>
    <w:rsid w:val="00D81409"/>
    <w:rsid w:val="00E00818"/>
    <w:rsid w:val="00E036A6"/>
    <w:rsid w:val="00E274F1"/>
    <w:rsid w:val="00E64D57"/>
    <w:rsid w:val="00EA3D26"/>
    <w:rsid w:val="00EA6451"/>
    <w:rsid w:val="00EB47D5"/>
    <w:rsid w:val="00F74657"/>
    <w:rsid w:val="00FD57BB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0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3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0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3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8980-AC89-4F25-99FE-A24BD2DE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2014-11-09T13:11:00Z</cp:lastPrinted>
  <dcterms:created xsi:type="dcterms:W3CDTF">2014-12-15T10:59:00Z</dcterms:created>
  <dcterms:modified xsi:type="dcterms:W3CDTF">2015-01-12T11:49:00Z</dcterms:modified>
</cp:coreProperties>
</file>